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DE4" w:rsidRPr="00722AD1" w:rsidRDefault="00585DE4" w:rsidP="00585DE4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722AD1">
        <w:rPr>
          <w:rFonts w:ascii="Times New Roman" w:hAnsi="Times New Roman"/>
          <w:b/>
          <w:sz w:val="28"/>
          <w:szCs w:val="28"/>
        </w:rPr>
        <w:t>Отчет</w:t>
      </w:r>
    </w:p>
    <w:p w:rsidR="00585DE4" w:rsidRDefault="00585DE4" w:rsidP="00585DE4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722AD1">
        <w:rPr>
          <w:rFonts w:ascii="Times New Roman" w:hAnsi="Times New Roman"/>
          <w:b/>
          <w:sz w:val="28"/>
          <w:szCs w:val="28"/>
        </w:rPr>
        <w:t xml:space="preserve">о привлечении и расходовании внебюджетных средств, </w:t>
      </w:r>
    </w:p>
    <w:p w:rsidR="00585DE4" w:rsidRPr="00722AD1" w:rsidRDefault="00585DE4" w:rsidP="00585DE4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722AD1">
        <w:rPr>
          <w:rFonts w:ascii="Times New Roman" w:hAnsi="Times New Roman"/>
          <w:b/>
          <w:sz w:val="28"/>
          <w:szCs w:val="28"/>
        </w:rPr>
        <w:t>поступивших 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A7C8A"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 "Детский сад №114 комбинированного вида" Советского района г.Казани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22AD1">
        <w:rPr>
          <w:rFonts w:ascii="Times New Roman" w:hAnsi="Times New Roman"/>
          <w:b/>
          <w:sz w:val="28"/>
          <w:szCs w:val="28"/>
        </w:rPr>
        <w:t>в 20</w:t>
      </w:r>
      <w:r>
        <w:rPr>
          <w:rFonts w:ascii="Times New Roman" w:hAnsi="Times New Roman"/>
          <w:b/>
          <w:sz w:val="28"/>
          <w:szCs w:val="28"/>
        </w:rPr>
        <w:t>21</w:t>
      </w:r>
      <w:r w:rsidRPr="00722AD1">
        <w:rPr>
          <w:rFonts w:ascii="Times New Roman" w:hAnsi="Times New Roman"/>
          <w:b/>
          <w:sz w:val="28"/>
          <w:szCs w:val="28"/>
        </w:rPr>
        <w:t xml:space="preserve"> году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4"/>
        <w:gridCol w:w="2268"/>
      </w:tblGrid>
      <w:tr w:rsidR="00585DE4" w:rsidRPr="00FA14B9" w:rsidTr="00913F69">
        <w:tc>
          <w:tcPr>
            <w:tcW w:w="7514" w:type="dxa"/>
          </w:tcPr>
          <w:p w:rsidR="00585DE4" w:rsidRPr="00747D5B" w:rsidRDefault="00585DE4" w:rsidP="00913F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7D5B">
              <w:rPr>
                <w:rFonts w:ascii="Times New Roman" w:hAnsi="Times New Roman"/>
                <w:b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2268" w:type="dxa"/>
          </w:tcPr>
          <w:p w:rsidR="00585DE4" w:rsidRPr="00747D5B" w:rsidRDefault="00585DE4" w:rsidP="00913F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7D5B">
              <w:rPr>
                <w:rFonts w:ascii="Times New Roman" w:hAnsi="Times New Roman"/>
                <w:b/>
                <w:sz w:val="28"/>
                <w:szCs w:val="28"/>
              </w:rPr>
              <w:t>Сумма, руб.</w:t>
            </w:r>
          </w:p>
        </w:tc>
      </w:tr>
      <w:tr w:rsidR="00585DE4" w:rsidRPr="00FA14B9" w:rsidTr="00913F69">
        <w:tc>
          <w:tcPr>
            <w:tcW w:w="7514" w:type="dxa"/>
          </w:tcPr>
          <w:p w:rsidR="00585DE4" w:rsidRPr="00747D5B" w:rsidRDefault="00585DE4" w:rsidP="00913F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7D5B">
              <w:rPr>
                <w:rFonts w:ascii="Times New Roman" w:hAnsi="Times New Roman"/>
                <w:sz w:val="28"/>
                <w:szCs w:val="28"/>
              </w:rPr>
              <w:t>Остаток внебюджетных средств на 01.01.20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21 </w:t>
            </w:r>
            <w:r w:rsidRPr="00747D5B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268" w:type="dxa"/>
          </w:tcPr>
          <w:p w:rsidR="00585DE4" w:rsidRPr="009065CA" w:rsidRDefault="00585DE4" w:rsidP="00913F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065CA">
              <w:rPr>
                <w:rFonts w:ascii="Times New Roman" w:hAnsi="Times New Roman"/>
                <w:b/>
                <w:sz w:val="28"/>
                <w:szCs w:val="28"/>
              </w:rPr>
              <w:t>337056,83</w:t>
            </w:r>
          </w:p>
        </w:tc>
      </w:tr>
      <w:tr w:rsidR="00585DE4" w:rsidRPr="00FA14B9" w:rsidTr="00913F69">
        <w:tc>
          <w:tcPr>
            <w:tcW w:w="7514" w:type="dxa"/>
          </w:tcPr>
          <w:p w:rsidR="00585DE4" w:rsidRPr="00747D5B" w:rsidRDefault="00585DE4" w:rsidP="00913F6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47D5B">
              <w:rPr>
                <w:rFonts w:ascii="Times New Roman" w:hAnsi="Times New Roman"/>
                <w:b/>
                <w:sz w:val="28"/>
                <w:szCs w:val="28"/>
              </w:rPr>
              <w:t>Всего получено внебюджетных средств в 20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21</w:t>
            </w:r>
            <w:r w:rsidRPr="00747D5B">
              <w:rPr>
                <w:rFonts w:ascii="Times New Roman" w:hAnsi="Times New Roman"/>
                <w:b/>
                <w:sz w:val="28"/>
                <w:szCs w:val="28"/>
              </w:rPr>
              <w:t xml:space="preserve"> году,</w:t>
            </w:r>
          </w:p>
          <w:p w:rsidR="00585DE4" w:rsidRPr="00747D5B" w:rsidRDefault="00585DE4" w:rsidP="00913F6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47D5B">
              <w:rPr>
                <w:rFonts w:ascii="Times New Roman" w:hAnsi="Times New Roman"/>
                <w:b/>
                <w:sz w:val="28"/>
                <w:szCs w:val="28"/>
              </w:rPr>
              <w:t>в том числе:</w:t>
            </w:r>
          </w:p>
        </w:tc>
        <w:tc>
          <w:tcPr>
            <w:tcW w:w="2268" w:type="dxa"/>
          </w:tcPr>
          <w:p w:rsidR="00585DE4" w:rsidRPr="009065CA" w:rsidRDefault="00585DE4" w:rsidP="00913F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065CA">
              <w:rPr>
                <w:rFonts w:ascii="Times New Roman" w:hAnsi="Times New Roman"/>
                <w:b/>
                <w:sz w:val="28"/>
                <w:szCs w:val="28"/>
              </w:rPr>
              <w:t>1471249,91</w:t>
            </w:r>
          </w:p>
        </w:tc>
      </w:tr>
      <w:tr w:rsidR="00585DE4" w:rsidRPr="00FA14B9" w:rsidTr="00913F69">
        <w:tc>
          <w:tcPr>
            <w:tcW w:w="7514" w:type="dxa"/>
          </w:tcPr>
          <w:p w:rsidR="00585DE4" w:rsidRPr="00747D5B" w:rsidRDefault="00585DE4" w:rsidP="00913F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7D5B">
              <w:rPr>
                <w:rFonts w:ascii="Times New Roman" w:hAnsi="Times New Roman"/>
                <w:sz w:val="28"/>
                <w:szCs w:val="28"/>
              </w:rPr>
              <w:t xml:space="preserve">От юридических лиц </w:t>
            </w:r>
            <w:r>
              <w:rPr>
                <w:rFonts w:ascii="Times New Roman" w:hAnsi="Times New Roman"/>
                <w:sz w:val="28"/>
                <w:szCs w:val="28"/>
              </w:rPr>
              <w:t>(аренда)</w:t>
            </w:r>
          </w:p>
        </w:tc>
        <w:tc>
          <w:tcPr>
            <w:tcW w:w="2268" w:type="dxa"/>
          </w:tcPr>
          <w:p w:rsidR="00585DE4" w:rsidRPr="00747D5B" w:rsidRDefault="00585DE4" w:rsidP="00913F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85DE4" w:rsidRPr="00FA14B9" w:rsidTr="00913F69">
        <w:tc>
          <w:tcPr>
            <w:tcW w:w="7514" w:type="dxa"/>
          </w:tcPr>
          <w:p w:rsidR="00585DE4" w:rsidRPr="00747D5B" w:rsidRDefault="00585DE4" w:rsidP="00913F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7D5B">
              <w:rPr>
                <w:rFonts w:ascii="Times New Roman" w:hAnsi="Times New Roman"/>
                <w:sz w:val="28"/>
                <w:szCs w:val="28"/>
              </w:rPr>
              <w:t>От физических лиц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(охрана)</w:t>
            </w:r>
          </w:p>
        </w:tc>
        <w:tc>
          <w:tcPr>
            <w:tcW w:w="2268" w:type="dxa"/>
          </w:tcPr>
          <w:p w:rsidR="00585DE4" w:rsidRPr="00747D5B" w:rsidRDefault="00585DE4" w:rsidP="00913F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65CA">
              <w:rPr>
                <w:rFonts w:ascii="Times New Roman" w:hAnsi="Times New Roman"/>
                <w:sz w:val="28"/>
                <w:szCs w:val="28"/>
              </w:rPr>
              <w:t>154200</w:t>
            </w:r>
            <w:r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585DE4" w:rsidRPr="00FA14B9" w:rsidTr="00913F69">
        <w:tc>
          <w:tcPr>
            <w:tcW w:w="7514" w:type="dxa"/>
          </w:tcPr>
          <w:p w:rsidR="00585DE4" w:rsidRPr="00747D5B" w:rsidRDefault="00585DE4" w:rsidP="00913F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7D5B">
              <w:rPr>
                <w:rFonts w:ascii="Times New Roman" w:hAnsi="Times New Roman"/>
                <w:sz w:val="28"/>
                <w:szCs w:val="28"/>
              </w:rPr>
              <w:t>От оказания платных услуг</w:t>
            </w:r>
            <w:r>
              <w:rPr>
                <w:rFonts w:ascii="Times New Roman" w:hAnsi="Times New Roman"/>
                <w:sz w:val="28"/>
                <w:szCs w:val="28"/>
              </w:rPr>
              <w:t>(кружки)</w:t>
            </w:r>
          </w:p>
        </w:tc>
        <w:tc>
          <w:tcPr>
            <w:tcW w:w="2268" w:type="dxa"/>
          </w:tcPr>
          <w:p w:rsidR="00585DE4" w:rsidRPr="00747D5B" w:rsidRDefault="00585DE4" w:rsidP="00913F69">
            <w:pPr>
              <w:tabs>
                <w:tab w:val="left" w:pos="19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65CA">
              <w:rPr>
                <w:rFonts w:ascii="Times New Roman" w:hAnsi="Times New Roman"/>
                <w:sz w:val="28"/>
                <w:szCs w:val="28"/>
              </w:rPr>
              <w:t>1317049,91</w:t>
            </w:r>
          </w:p>
        </w:tc>
      </w:tr>
      <w:tr w:rsidR="00585DE4" w:rsidRPr="00FA14B9" w:rsidTr="00913F69">
        <w:tc>
          <w:tcPr>
            <w:tcW w:w="7514" w:type="dxa"/>
          </w:tcPr>
          <w:p w:rsidR="00585DE4" w:rsidRPr="00747D5B" w:rsidRDefault="00585DE4" w:rsidP="00913F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7D5B">
              <w:rPr>
                <w:rFonts w:ascii="Times New Roman" w:hAnsi="Times New Roman"/>
                <w:sz w:val="28"/>
                <w:szCs w:val="28"/>
              </w:rPr>
              <w:t>- иные источники доходов (</w:t>
            </w:r>
            <w:r>
              <w:rPr>
                <w:rFonts w:ascii="Times New Roman" w:hAnsi="Times New Roman"/>
                <w:sz w:val="28"/>
                <w:szCs w:val="28"/>
              </w:rPr>
              <w:t>благотворительность</w:t>
            </w:r>
            <w:r w:rsidRPr="00747D5B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585DE4" w:rsidRPr="00747D5B" w:rsidRDefault="00585DE4" w:rsidP="00913F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85DE4" w:rsidRPr="00FA14B9" w:rsidTr="00913F69">
        <w:tc>
          <w:tcPr>
            <w:tcW w:w="7514" w:type="dxa"/>
          </w:tcPr>
          <w:p w:rsidR="00585DE4" w:rsidRPr="00747D5B" w:rsidRDefault="00585DE4" w:rsidP="00913F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747D5B">
              <w:rPr>
                <w:rFonts w:ascii="Times New Roman" w:hAnsi="Times New Roman"/>
                <w:sz w:val="28"/>
                <w:szCs w:val="28"/>
              </w:rPr>
              <w:t xml:space="preserve"> иные источники доходов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(макулатура/металлолом)</w:t>
            </w:r>
          </w:p>
        </w:tc>
        <w:tc>
          <w:tcPr>
            <w:tcW w:w="2268" w:type="dxa"/>
          </w:tcPr>
          <w:p w:rsidR="00585DE4" w:rsidRPr="00747D5B" w:rsidRDefault="00585DE4" w:rsidP="00913F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85DE4" w:rsidRPr="00FA14B9" w:rsidTr="00913F69">
        <w:tc>
          <w:tcPr>
            <w:tcW w:w="7514" w:type="dxa"/>
          </w:tcPr>
          <w:p w:rsidR="00585DE4" w:rsidRPr="00747D5B" w:rsidRDefault="00585DE4" w:rsidP="00913F6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47D5B">
              <w:rPr>
                <w:rFonts w:ascii="Times New Roman" w:hAnsi="Times New Roman"/>
                <w:b/>
                <w:sz w:val="28"/>
                <w:szCs w:val="28"/>
              </w:rPr>
              <w:t>Расходы внебюджетных средств в 20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21</w:t>
            </w:r>
            <w:r w:rsidRPr="00747D5B">
              <w:rPr>
                <w:rFonts w:ascii="Times New Roman" w:hAnsi="Times New Roman"/>
                <w:b/>
                <w:sz w:val="28"/>
                <w:szCs w:val="28"/>
              </w:rPr>
              <w:t xml:space="preserve"> году, из них:</w:t>
            </w:r>
          </w:p>
        </w:tc>
        <w:tc>
          <w:tcPr>
            <w:tcW w:w="2268" w:type="dxa"/>
          </w:tcPr>
          <w:p w:rsidR="00585DE4" w:rsidRPr="00747D5B" w:rsidRDefault="00585DE4" w:rsidP="00913F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337056,83</w:t>
            </w:r>
          </w:p>
        </w:tc>
      </w:tr>
      <w:tr w:rsidR="00585DE4" w:rsidRPr="00FA14B9" w:rsidTr="00913F69">
        <w:tc>
          <w:tcPr>
            <w:tcW w:w="7514" w:type="dxa"/>
          </w:tcPr>
          <w:p w:rsidR="00585DE4" w:rsidRPr="00747D5B" w:rsidRDefault="00585DE4" w:rsidP="00913F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7D5B">
              <w:rPr>
                <w:rFonts w:ascii="Times New Roman" w:hAnsi="Times New Roman"/>
                <w:sz w:val="28"/>
                <w:szCs w:val="28"/>
              </w:rPr>
              <w:t>- заработная плата с начислениями</w:t>
            </w:r>
          </w:p>
        </w:tc>
        <w:tc>
          <w:tcPr>
            <w:tcW w:w="2268" w:type="dxa"/>
          </w:tcPr>
          <w:p w:rsidR="00585DE4" w:rsidRPr="00747D5B" w:rsidRDefault="00585DE4" w:rsidP="00913F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900815,21</w:t>
            </w:r>
          </w:p>
        </w:tc>
      </w:tr>
      <w:tr w:rsidR="00585DE4" w:rsidRPr="00FA14B9" w:rsidTr="00913F69">
        <w:tc>
          <w:tcPr>
            <w:tcW w:w="7514" w:type="dxa"/>
          </w:tcPr>
          <w:p w:rsidR="00585DE4" w:rsidRPr="00747D5B" w:rsidRDefault="00585DE4" w:rsidP="00913F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7D5B">
              <w:rPr>
                <w:rFonts w:ascii="Times New Roman" w:hAnsi="Times New Roman"/>
                <w:sz w:val="28"/>
                <w:szCs w:val="28"/>
              </w:rPr>
              <w:t>- прочие выплаты (суточные)</w:t>
            </w:r>
          </w:p>
        </w:tc>
        <w:tc>
          <w:tcPr>
            <w:tcW w:w="2268" w:type="dxa"/>
          </w:tcPr>
          <w:p w:rsidR="00585DE4" w:rsidRPr="00747D5B" w:rsidRDefault="00585DE4" w:rsidP="00913F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85DE4" w:rsidRPr="00FA14B9" w:rsidTr="00913F69">
        <w:tc>
          <w:tcPr>
            <w:tcW w:w="7514" w:type="dxa"/>
          </w:tcPr>
          <w:p w:rsidR="00585DE4" w:rsidRPr="00747D5B" w:rsidRDefault="00585DE4" w:rsidP="00913F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7D5B">
              <w:rPr>
                <w:rFonts w:ascii="Times New Roman" w:hAnsi="Times New Roman"/>
                <w:sz w:val="28"/>
                <w:szCs w:val="28"/>
              </w:rPr>
              <w:t>- услуги связи</w:t>
            </w:r>
          </w:p>
        </w:tc>
        <w:tc>
          <w:tcPr>
            <w:tcW w:w="2268" w:type="dxa"/>
          </w:tcPr>
          <w:p w:rsidR="00585DE4" w:rsidRPr="00747D5B" w:rsidRDefault="00585DE4" w:rsidP="00913F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85DE4" w:rsidRPr="00FA14B9" w:rsidTr="00913F69">
        <w:tc>
          <w:tcPr>
            <w:tcW w:w="7514" w:type="dxa"/>
          </w:tcPr>
          <w:p w:rsidR="00585DE4" w:rsidRPr="00747D5B" w:rsidRDefault="00585DE4" w:rsidP="00913F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7D5B">
              <w:rPr>
                <w:rFonts w:ascii="Times New Roman" w:hAnsi="Times New Roman"/>
                <w:sz w:val="28"/>
                <w:szCs w:val="28"/>
              </w:rPr>
              <w:t>- транспортные услуги</w:t>
            </w:r>
          </w:p>
        </w:tc>
        <w:tc>
          <w:tcPr>
            <w:tcW w:w="2268" w:type="dxa"/>
          </w:tcPr>
          <w:p w:rsidR="00585DE4" w:rsidRPr="00747D5B" w:rsidRDefault="00585DE4" w:rsidP="00913F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85DE4" w:rsidRPr="00FA14B9" w:rsidTr="00913F69">
        <w:tc>
          <w:tcPr>
            <w:tcW w:w="7514" w:type="dxa"/>
          </w:tcPr>
          <w:p w:rsidR="00585DE4" w:rsidRPr="00747D5B" w:rsidRDefault="00585DE4" w:rsidP="00913F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7D5B">
              <w:rPr>
                <w:rFonts w:ascii="Times New Roman" w:hAnsi="Times New Roman"/>
                <w:sz w:val="28"/>
                <w:szCs w:val="28"/>
              </w:rPr>
              <w:t xml:space="preserve">- коммунальные услуги </w:t>
            </w:r>
          </w:p>
        </w:tc>
        <w:tc>
          <w:tcPr>
            <w:tcW w:w="2268" w:type="dxa"/>
          </w:tcPr>
          <w:p w:rsidR="00585DE4" w:rsidRPr="00747D5B" w:rsidRDefault="00585DE4" w:rsidP="00913F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85DE4" w:rsidRPr="00FA14B9" w:rsidTr="00913F69">
        <w:trPr>
          <w:trHeight w:val="380"/>
        </w:trPr>
        <w:tc>
          <w:tcPr>
            <w:tcW w:w="7514" w:type="dxa"/>
          </w:tcPr>
          <w:p w:rsidR="00585DE4" w:rsidRPr="00747D5B" w:rsidRDefault="00585DE4" w:rsidP="00913F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содержание имущества </w:t>
            </w:r>
          </w:p>
        </w:tc>
        <w:tc>
          <w:tcPr>
            <w:tcW w:w="2268" w:type="dxa"/>
            <w:vAlign w:val="center"/>
          </w:tcPr>
          <w:p w:rsidR="00585DE4" w:rsidRPr="00747D5B" w:rsidRDefault="00585DE4" w:rsidP="00913F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71382,00</w:t>
            </w:r>
          </w:p>
        </w:tc>
      </w:tr>
      <w:tr w:rsidR="00585DE4" w:rsidRPr="00FA14B9" w:rsidTr="00913F69">
        <w:trPr>
          <w:trHeight w:val="413"/>
        </w:trPr>
        <w:tc>
          <w:tcPr>
            <w:tcW w:w="7514" w:type="dxa"/>
          </w:tcPr>
          <w:p w:rsidR="00585DE4" w:rsidRPr="00747D5B" w:rsidRDefault="00585DE4" w:rsidP="00913F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7D5B">
              <w:rPr>
                <w:rFonts w:ascii="Times New Roman" w:hAnsi="Times New Roman"/>
                <w:sz w:val="28"/>
                <w:szCs w:val="28"/>
              </w:rPr>
              <w:t xml:space="preserve">- прочие услуги (работы)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268" w:type="dxa"/>
            <w:vAlign w:val="bottom"/>
          </w:tcPr>
          <w:p w:rsidR="00585DE4" w:rsidRPr="00747D5B" w:rsidRDefault="00585DE4" w:rsidP="00913F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143433,20</w:t>
            </w:r>
          </w:p>
        </w:tc>
      </w:tr>
      <w:tr w:rsidR="00585DE4" w:rsidRPr="00FA14B9" w:rsidTr="00913F69">
        <w:tc>
          <w:tcPr>
            <w:tcW w:w="7514" w:type="dxa"/>
          </w:tcPr>
          <w:p w:rsidR="00585DE4" w:rsidRPr="00747D5B" w:rsidRDefault="00585DE4" w:rsidP="00913F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приобретение основных средств</w:t>
            </w:r>
          </w:p>
        </w:tc>
        <w:tc>
          <w:tcPr>
            <w:tcW w:w="2268" w:type="dxa"/>
            <w:vAlign w:val="bottom"/>
          </w:tcPr>
          <w:p w:rsidR="00585DE4" w:rsidRDefault="00585DE4" w:rsidP="00913F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12000,00</w:t>
            </w:r>
          </w:p>
        </w:tc>
      </w:tr>
      <w:tr w:rsidR="00585DE4" w:rsidRPr="00FA14B9" w:rsidTr="00913F69">
        <w:trPr>
          <w:trHeight w:val="382"/>
        </w:trPr>
        <w:tc>
          <w:tcPr>
            <w:tcW w:w="7514" w:type="dxa"/>
          </w:tcPr>
          <w:p w:rsidR="00585DE4" w:rsidRPr="00747D5B" w:rsidRDefault="00585DE4" w:rsidP="00913F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7D5B">
              <w:rPr>
                <w:rFonts w:ascii="Times New Roman" w:hAnsi="Times New Roman"/>
                <w:sz w:val="28"/>
                <w:szCs w:val="28"/>
              </w:rPr>
              <w:t>- приобретение материальных запасов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2268" w:type="dxa"/>
            <w:vAlign w:val="bottom"/>
          </w:tcPr>
          <w:p w:rsidR="00585DE4" w:rsidRPr="00747D5B" w:rsidRDefault="00585DE4" w:rsidP="00913F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54121,00</w:t>
            </w:r>
          </w:p>
        </w:tc>
      </w:tr>
      <w:tr w:rsidR="00585DE4" w:rsidRPr="00FA14B9" w:rsidTr="00913F69">
        <w:tc>
          <w:tcPr>
            <w:tcW w:w="7514" w:type="dxa"/>
          </w:tcPr>
          <w:p w:rsidR="00585DE4" w:rsidRPr="00747D5B" w:rsidRDefault="00585DE4" w:rsidP="00913F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т.ч.</w:t>
            </w:r>
            <w:r w:rsidRPr="00747D5B">
              <w:rPr>
                <w:rFonts w:ascii="Times New Roman" w:hAnsi="Times New Roman"/>
                <w:sz w:val="28"/>
                <w:szCs w:val="28"/>
              </w:rPr>
              <w:t xml:space="preserve"> приобретение </w:t>
            </w:r>
            <w:r>
              <w:rPr>
                <w:rFonts w:ascii="Times New Roman" w:hAnsi="Times New Roman"/>
                <w:sz w:val="28"/>
                <w:szCs w:val="28"/>
              </w:rPr>
              <w:t>дезинфицирующих, моющих средств</w:t>
            </w:r>
          </w:p>
        </w:tc>
        <w:tc>
          <w:tcPr>
            <w:tcW w:w="2268" w:type="dxa"/>
            <w:vAlign w:val="center"/>
          </w:tcPr>
          <w:p w:rsidR="00585DE4" w:rsidRPr="00747D5B" w:rsidRDefault="00585DE4" w:rsidP="00913F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5DE4" w:rsidRPr="00FA14B9" w:rsidTr="00913F69">
        <w:tc>
          <w:tcPr>
            <w:tcW w:w="7514" w:type="dxa"/>
          </w:tcPr>
          <w:p w:rsidR="00585DE4" w:rsidRPr="00747D5B" w:rsidRDefault="00585DE4" w:rsidP="00913F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7D5B">
              <w:rPr>
                <w:rFonts w:ascii="Times New Roman" w:hAnsi="Times New Roman"/>
                <w:sz w:val="28"/>
                <w:szCs w:val="28"/>
              </w:rPr>
              <w:t>- прочие расходы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(госпошлина, штрафы)</w:t>
            </w:r>
          </w:p>
        </w:tc>
        <w:tc>
          <w:tcPr>
            <w:tcW w:w="2268" w:type="dxa"/>
            <w:vAlign w:val="center"/>
          </w:tcPr>
          <w:p w:rsidR="00585DE4" w:rsidRPr="00747D5B" w:rsidRDefault="00585DE4" w:rsidP="00913F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85DE4" w:rsidRPr="00FA14B9" w:rsidTr="00913F69">
        <w:tc>
          <w:tcPr>
            <w:tcW w:w="7514" w:type="dxa"/>
          </w:tcPr>
          <w:p w:rsidR="00585DE4" w:rsidRPr="00747D5B" w:rsidRDefault="00585DE4" w:rsidP="00913F6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47D5B">
              <w:rPr>
                <w:rFonts w:ascii="Times New Roman" w:hAnsi="Times New Roman"/>
                <w:b/>
                <w:sz w:val="28"/>
                <w:szCs w:val="28"/>
              </w:rPr>
              <w:t>Остаток средств на 01.01.20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22 </w:t>
            </w:r>
            <w:r w:rsidRPr="00747D5B">
              <w:rPr>
                <w:rFonts w:ascii="Times New Roman" w:hAnsi="Times New Roman"/>
                <w:b/>
                <w:sz w:val="28"/>
                <w:szCs w:val="28"/>
              </w:rPr>
              <w:t>года</w:t>
            </w:r>
          </w:p>
        </w:tc>
        <w:tc>
          <w:tcPr>
            <w:tcW w:w="2268" w:type="dxa"/>
            <w:vAlign w:val="center"/>
          </w:tcPr>
          <w:p w:rsidR="00585DE4" w:rsidRPr="00747D5B" w:rsidRDefault="00585DE4" w:rsidP="00913F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626555,33</w:t>
            </w:r>
          </w:p>
        </w:tc>
      </w:tr>
    </w:tbl>
    <w:p w:rsidR="00585DE4" w:rsidRPr="007C0AA0" w:rsidRDefault="00585DE4" w:rsidP="00585DE4">
      <w:pPr>
        <w:spacing w:after="0"/>
        <w:rPr>
          <w:vanish/>
        </w:rPr>
      </w:pPr>
    </w:p>
    <w:tbl>
      <w:tblPr>
        <w:tblW w:w="0" w:type="auto"/>
        <w:tblLook w:val="04A0"/>
      </w:tblPr>
      <w:tblGrid>
        <w:gridCol w:w="4784"/>
        <w:gridCol w:w="4786"/>
      </w:tblGrid>
      <w:tr w:rsidR="00585DE4" w:rsidRPr="007C0AA0" w:rsidTr="00913F69">
        <w:tc>
          <w:tcPr>
            <w:tcW w:w="4784" w:type="dxa"/>
          </w:tcPr>
          <w:p w:rsidR="00585DE4" w:rsidRPr="007C0AA0" w:rsidRDefault="00585DE4" w:rsidP="00913F69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585DE4" w:rsidRPr="007C0AA0" w:rsidRDefault="00585DE4" w:rsidP="00913F69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585DE4" w:rsidRPr="00DB1AD6" w:rsidRDefault="00585DE4" w:rsidP="00585DE4">
      <w:pPr>
        <w:jc w:val="both"/>
        <w:rPr>
          <w:rFonts w:ascii="Times New Roman" w:hAnsi="Times New Roman"/>
          <w:sz w:val="28"/>
          <w:szCs w:val="28"/>
        </w:rPr>
      </w:pPr>
    </w:p>
    <w:p w:rsidR="0023788B" w:rsidRDefault="0023788B"/>
    <w:sectPr w:rsidR="0023788B" w:rsidSect="004D11B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characterSpacingControl w:val="doNotCompress"/>
  <w:compat>
    <w:useFELayout/>
  </w:compat>
  <w:rsids>
    <w:rsidRoot w:val="00585DE4"/>
    <w:rsid w:val="0023788B"/>
    <w:rsid w:val="00585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5DE4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2</cp:revision>
  <dcterms:created xsi:type="dcterms:W3CDTF">2022-01-26T12:15:00Z</dcterms:created>
  <dcterms:modified xsi:type="dcterms:W3CDTF">2022-01-26T12:15:00Z</dcterms:modified>
</cp:coreProperties>
</file>